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5239"/>
      </w:tblGrid>
      <w:tr w:rsidR="00B870D0" w:rsidRPr="00B870D0" w:rsidTr="00B870D0">
        <w:tc>
          <w:tcPr>
            <w:tcW w:w="4106" w:type="dxa"/>
          </w:tcPr>
          <w:p w:rsidR="00B870D0" w:rsidRPr="00B870D0" w:rsidRDefault="00B870D0" w:rsidP="00B870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9" w:type="dxa"/>
            <w:hideMark/>
          </w:tcPr>
          <w:p w:rsidR="00B870D0" w:rsidRPr="00B870D0" w:rsidRDefault="00B870D0" w:rsidP="00B870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70D0">
              <w:rPr>
                <w:rFonts w:ascii="Times New Roman" w:hAnsi="Times New Roman"/>
                <w:sz w:val="28"/>
                <w:szCs w:val="28"/>
              </w:rPr>
              <w:t xml:space="preserve">Приложение к приказу </w:t>
            </w:r>
          </w:p>
          <w:p w:rsidR="00B870D0" w:rsidRPr="00B870D0" w:rsidRDefault="0026202C" w:rsidP="00B870D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АНО ПОО </w:t>
            </w:r>
            <w:r w:rsidR="00F62027">
              <w:rPr>
                <w:rFonts w:ascii="Times New Roman" w:hAnsi="Times New Roman"/>
                <w:sz w:val="28"/>
                <w:szCs w:val="28"/>
              </w:rPr>
              <w:t xml:space="preserve"> «Вулкан-Авто+»</w:t>
            </w:r>
          </w:p>
          <w:p w:rsidR="00B870D0" w:rsidRPr="00B870D0" w:rsidRDefault="0026202C" w:rsidP="002620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«13</w:t>
            </w:r>
            <w:r w:rsidR="00F62027">
              <w:rPr>
                <w:rFonts w:ascii="Times New Roman" w:hAnsi="Times New Roman"/>
                <w:sz w:val="28"/>
                <w:szCs w:val="28"/>
              </w:rPr>
              <w:t xml:space="preserve"> » </w:t>
            </w:r>
            <w:r>
              <w:rPr>
                <w:rFonts w:ascii="Times New Roman" w:hAnsi="Times New Roman"/>
                <w:sz w:val="28"/>
                <w:szCs w:val="28"/>
              </w:rPr>
              <w:t>мая</w:t>
            </w:r>
            <w:r w:rsidR="00F62027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F62027">
              <w:rPr>
                <w:rFonts w:ascii="Times New Roman" w:hAnsi="Times New Roman"/>
                <w:sz w:val="28"/>
                <w:szCs w:val="28"/>
              </w:rPr>
              <w:t xml:space="preserve"> №  20-ОД</w:t>
            </w:r>
          </w:p>
        </w:tc>
      </w:tr>
    </w:tbl>
    <w:p w:rsidR="00B870D0" w:rsidRPr="00B870D0" w:rsidRDefault="00B870D0" w:rsidP="00B870D0">
      <w:pPr>
        <w:keepNext/>
        <w:keepLines/>
        <w:spacing w:before="240" w:after="0" w:line="256" w:lineRule="auto"/>
        <w:jc w:val="center"/>
        <w:outlineLvl w:val="0"/>
        <w:rPr>
          <w:rFonts w:ascii="Times New Roman" w:eastAsia="Times New Roman" w:hAnsi="Times New Roman" w:cs="Times New Roman"/>
          <w:b/>
          <w:color w:val="2E74B5"/>
          <w:sz w:val="28"/>
          <w:szCs w:val="28"/>
        </w:rPr>
      </w:pPr>
    </w:p>
    <w:p w:rsidR="00B870D0" w:rsidRPr="00B870D0" w:rsidRDefault="00B870D0" w:rsidP="00B870D0">
      <w:pPr>
        <w:keepNext/>
        <w:keepLines/>
        <w:spacing w:before="240" w:after="0" w:line="256" w:lineRule="auto"/>
        <w:jc w:val="center"/>
        <w:outlineLvl w:val="0"/>
        <w:rPr>
          <w:rFonts w:ascii="Times New Roman" w:eastAsia="Times New Roman" w:hAnsi="Times New Roman" w:cs="Times New Roman"/>
          <w:b/>
          <w:color w:val="2E74B5"/>
          <w:sz w:val="28"/>
          <w:szCs w:val="28"/>
        </w:rPr>
      </w:pPr>
      <w:r w:rsidRPr="00B870D0">
        <w:rPr>
          <w:rFonts w:ascii="Times New Roman" w:eastAsia="Times New Roman" w:hAnsi="Times New Roman" w:cs="Times New Roman"/>
          <w:b/>
          <w:color w:val="2E74B5"/>
          <w:sz w:val="28"/>
          <w:szCs w:val="28"/>
        </w:rPr>
        <w:t>ПОЛОЖЕНИЕ</w:t>
      </w:r>
    </w:p>
    <w:p w:rsidR="00B870D0" w:rsidRPr="00B870D0" w:rsidRDefault="00B870D0" w:rsidP="00B870D0">
      <w:pPr>
        <w:keepNext/>
        <w:keepLines/>
        <w:spacing w:before="240" w:after="0" w:line="256" w:lineRule="auto"/>
        <w:jc w:val="center"/>
        <w:outlineLvl w:val="0"/>
        <w:rPr>
          <w:rFonts w:ascii="Times New Roman" w:eastAsia="Times New Roman" w:hAnsi="Times New Roman" w:cs="Times New Roman"/>
          <w:color w:val="2E74B5"/>
          <w:sz w:val="28"/>
          <w:szCs w:val="28"/>
        </w:rPr>
      </w:pPr>
      <w:r w:rsidRPr="00B870D0">
        <w:rPr>
          <w:rFonts w:ascii="Times New Roman" w:eastAsia="Times New Roman" w:hAnsi="Times New Roman" w:cs="Times New Roman"/>
          <w:b/>
          <w:color w:val="2E74B5"/>
          <w:sz w:val="28"/>
          <w:szCs w:val="28"/>
        </w:rPr>
        <w:t>о порядке пользования учебниками и учебными пособиями обучающимися</w:t>
      </w:r>
    </w:p>
    <w:p w:rsidR="00B870D0" w:rsidRPr="00B870D0" w:rsidRDefault="00B870D0" w:rsidP="00B870D0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870D0" w:rsidRPr="00B870D0" w:rsidRDefault="00B870D0" w:rsidP="00B870D0">
      <w:pPr>
        <w:numPr>
          <w:ilvl w:val="0"/>
          <w:numId w:val="1"/>
        </w:numPr>
        <w:spacing w:after="160" w:line="256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1F4E79"/>
          <w:sz w:val="28"/>
          <w:szCs w:val="28"/>
        </w:rPr>
      </w:pPr>
      <w:r w:rsidRPr="00B870D0">
        <w:rPr>
          <w:rFonts w:ascii="Times New Roman" w:eastAsia="Calibri" w:hAnsi="Times New Roman" w:cs="Times New Roman"/>
          <w:b/>
          <w:color w:val="1F4E79"/>
          <w:sz w:val="28"/>
          <w:szCs w:val="28"/>
        </w:rPr>
        <w:t>Общие положения</w:t>
      </w:r>
    </w:p>
    <w:p w:rsidR="00B870D0" w:rsidRPr="00B870D0" w:rsidRDefault="00B870D0" w:rsidP="00B870D0">
      <w:pPr>
        <w:spacing w:after="160" w:line="256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70D0" w:rsidRPr="00B870D0" w:rsidRDefault="00B870D0" w:rsidP="00B870D0">
      <w:pPr>
        <w:numPr>
          <w:ilvl w:val="1"/>
          <w:numId w:val="1"/>
        </w:numPr>
        <w:spacing w:after="160" w:line="256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D0">
        <w:rPr>
          <w:rFonts w:ascii="Times New Roman" w:eastAsia="Calibri" w:hAnsi="Times New Roman" w:cs="Times New Roman"/>
          <w:sz w:val="28"/>
          <w:szCs w:val="28"/>
        </w:rPr>
        <w:t xml:space="preserve"> Настоящее Положение определяет порядок пользования учебниками и учебными пособиями обучающимися, получающими платные образовательные услу</w:t>
      </w:r>
      <w:r w:rsidR="00F62027">
        <w:rPr>
          <w:rFonts w:ascii="Times New Roman" w:eastAsia="Calibri" w:hAnsi="Times New Roman" w:cs="Times New Roman"/>
          <w:sz w:val="28"/>
          <w:szCs w:val="28"/>
        </w:rPr>
        <w:t xml:space="preserve">ги </w:t>
      </w:r>
      <w:r w:rsidRPr="00B870D0">
        <w:rPr>
          <w:rFonts w:ascii="Times New Roman" w:eastAsia="Calibri" w:hAnsi="Times New Roman" w:cs="Times New Roman"/>
          <w:sz w:val="28"/>
          <w:szCs w:val="28"/>
        </w:rPr>
        <w:t>по профилю профессионального обучения «Водитель автомототранспортных средств» (далее – обучающиеся).</w:t>
      </w:r>
    </w:p>
    <w:p w:rsidR="00B870D0" w:rsidRPr="00B870D0" w:rsidRDefault="00B870D0" w:rsidP="00B870D0">
      <w:pPr>
        <w:numPr>
          <w:ilvl w:val="1"/>
          <w:numId w:val="1"/>
        </w:numPr>
        <w:spacing w:after="160" w:line="256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D0">
        <w:rPr>
          <w:rFonts w:ascii="Times New Roman" w:eastAsia="Calibri" w:hAnsi="Times New Roman" w:cs="Times New Roman"/>
          <w:sz w:val="28"/>
          <w:szCs w:val="28"/>
        </w:rPr>
        <w:t>Положение о порядке пользования учебниками и учебными пособиями обучающимися (далее - Положение) разработано во исполнение требований части 3 статьи 35 Федерального закона от 29 декабря 2012 г. № 273-ФЗ «Об образовании в Российской Федерации».</w:t>
      </w:r>
    </w:p>
    <w:p w:rsidR="00B870D0" w:rsidRPr="00B870D0" w:rsidRDefault="00B870D0" w:rsidP="00B870D0">
      <w:pPr>
        <w:spacing w:after="160" w:line="256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70D0" w:rsidRPr="00B870D0" w:rsidRDefault="00B870D0" w:rsidP="00B870D0">
      <w:pPr>
        <w:numPr>
          <w:ilvl w:val="0"/>
          <w:numId w:val="1"/>
        </w:numPr>
        <w:spacing w:after="160" w:line="256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1F4E79"/>
          <w:sz w:val="28"/>
          <w:szCs w:val="28"/>
        </w:rPr>
      </w:pPr>
      <w:r w:rsidRPr="00B870D0">
        <w:rPr>
          <w:rFonts w:ascii="Times New Roman" w:eastAsia="Calibri" w:hAnsi="Times New Roman" w:cs="Times New Roman"/>
          <w:b/>
          <w:color w:val="1F4E79"/>
          <w:sz w:val="28"/>
          <w:szCs w:val="28"/>
        </w:rPr>
        <w:t>Порядок формирования библиотечного фонда учебниками и учебными пособиями</w:t>
      </w:r>
    </w:p>
    <w:p w:rsidR="00B870D0" w:rsidRPr="00B870D0" w:rsidRDefault="00B870D0" w:rsidP="00B870D0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70D0" w:rsidRPr="00B870D0" w:rsidRDefault="00B870D0" w:rsidP="00B870D0">
      <w:pPr>
        <w:numPr>
          <w:ilvl w:val="1"/>
          <w:numId w:val="1"/>
        </w:numPr>
        <w:spacing w:after="160" w:line="256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D0">
        <w:rPr>
          <w:rFonts w:ascii="Times New Roman" w:eastAsia="Calibri" w:hAnsi="Times New Roman" w:cs="Times New Roman"/>
          <w:sz w:val="28"/>
          <w:szCs w:val="28"/>
        </w:rPr>
        <w:t xml:space="preserve"> Формирование библиотечного фонда учебниками и учебными пособиями происходит по решению руководителя специализированного структурного образовательного подразделения по профилю профессионального обучения «Водитель автомототранспортных средств» (далее - Автошкола).</w:t>
      </w:r>
    </w:p>
    <w:p w:rsidR="00B870D0" w:rsidRPr="00B870D0" w:rsidRDefault="00B870D0" w:rsidP="00B870D0">
      <w:pPr>
        <w:numPr>
          <w:ilvl w:val="1"/>
          <w:numId w:val="1"/>
        </w:numPr>
        <w:spacing w:after="160" w:line="256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D0">
        <w:rPr>
          <w:rFonts w:ascii="Times New Roman" w:eastAsia="Calibri" w:hAnsi="Times New Roman" w:cs="Times New Roman"/>
          <w:sz w:val="28"/>
          <w:szCs w:val="28"/>
        </w:rPr>
        <w:t>В библиотечный фонд включаются учебники и учебные пособия, рекомендованные для использования в учебном процессе образовательных организаций, реализующих программы подготовки водителей, тексты нормативных правовых актов, регламентирующих сферу безопасности дорожного движения, а также литература, рекомендованная педагогическим составом Автошколы, учебники и учебные пособия, разработанные преподавателями автошколы.</w:t>
      </w:r>
    </w:p>
    <w:p w:rsidR="00B870D0" w:rsidRDefault="00B870D0" w:rsidP="00B870D0">
      <w:pPr>
        <w:numPr>
          <w:ilvl w:val="1"/>
          <w:numId w:val="1"/>
        </w:numPr>
        <w:spacing w:after="160" w:line="256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D0">
        <w:rPr>
          <w:rFonts w:ascii="Times New Roman" w:eastAsia="Calibri" w:hAnsi="Times New Roman" w:cs="Times New Roman"/>
          <w:sz w:val="28"/>
          <w:szCs w:val="28"/>
        </w:rPr>
        <w:t xml:space="preserve">Перечень </w:t>
      </w:r>
      <w:proofErr w:type="gramStart"/>
      <w:r w:rsidRPr="00B870D0">
        <w:rPr>
          <w:rFonts w:ascii="Times New Roman" w:eastAsia="Calibri" w:hAnsi="Times New Roman" w:cs="Times New Roman"/>
          <w:sz w:val="28"/>
          <w:szCs w:val="28"/>
        </w:rPr>
        <w:t>литературы, используемой в образовательном процессе размещается</w:t>
      </w:r>
      <w:proofErr w:type="gramEnd"/>
      <w:r w:rsidRPr="00B870D0">
        <w:rPr>
          <w:rFonts w:ascii="Times New Roman" w:eastAsia="Calibri" w:hAnsi="Times New Roman" w:cs="Times New Roman"/>
          <w:sz w:val="28"/>
          <w:szCs w:val="28"/>
        </w:rPr>
        <w:t xml:space="preserve"> на официальном интернет-сайте Автошколы.</w:t>
      </w:r>
    </w:p>
    <w:p w:rsidR="0026202C" w:rsidRPr="00B870D0" w:rsidRDefault="0026202C" w:rsidP="0026202C">
      <w:pPr>
        <w:spacing w:after="160" w:line="256" w:lineRule="auto"/>
        <w:ind w:left="7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B870D0" w:rsidRPr="00B870D0" w:rsidRDefault="00B870D0" w:rsidP="00B870D0">
      <w:pPr>
        <w:spacing w:after="160" w:line="256" w:lineRule="auto"/>
        <w:ind w:left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70D0" w:rsidRPr="00B870D0" w:rsidRDefault="00B870D0" w:rsidP="00B870D0">
      <w:pPr>
        <w:numPr>
          <w:ilvl w:val="0"/>
          <w:numId w:val="1"/>
        </w:numPr>
        <w:spacing w:after="160" w:line="256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1F4E79"/>
          <w:sz w:val="28"/>
          <w:szCs w:val="28"/>
        </w:rPr>
      </w:pPr>
      <w:r w:rsidRPr="00B870D0">
        <w:rPr>
          <w:rFonts w:ascii="Times New Roman" w:eastAsia="Calibri" w:hAnsi="Times New Roman" w:cs="Times New Roman"/>
          <w:b/>
          <w:color w:val="1F4E79"/>
          <w:sz w:val="28"/>
          <w:szCs w:val="28"/>
        </w:rPr>
        <w:lastRenderedPageBreak/>
        <w:t>Система обеспечения учебной литературой.</w:t>
      </w:r>
    </w:p>
    <w:p w:rsidR="00B870D0" w:rsidRPr="00B870D0" w:rsidRDefault="00B870D0" w:rsidP="00B870D0">
      <w:pPr>
        <w:spacing w:after="160" w:line="256" w:lineRule="auto"/>
        <w:ind w:left="851"/>
        <w:contextualSpacing/>
        <w:jc w:val="both"/>
        <w:rPr>
          <w:rFonts w:ascii="Times New Roman" w:eastAsia="Calibri" w:hAnsi="Times New Roman" w:cs="Times New Roman"/>
          <w:b/>
          <w:color w:val="1F4E79"/>
          <w:sz w:val="28"/>
          <w:szCs w:val="28"/>
        </w:rPr>
      </w:pPr>
    </w:p>
    <w:p w:rsidR="00B870D0" w:rsidRPr="00B870D0" w:rsidRDefault="00B870D0" w:rsidP="00B870D0">
      <w:pPr>
        <w:numPr>
          <w:ilvl w:val="1"/>
          <w:numId w:val="1"/>
        </w:numPr>
        <w:spacing w:after="160" w:line="256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D0">
        <w:rPr>
          <w:rFonts w:ascii="Times New Roman" w:eastAsia="Calibri" w:hAnsi="Times New Roman" w:cs="Times New Roman"/>
          <w:sz w:val="28"/>
          <w:szCs w:val="28"/>
        </w:rPr>
        <w:t xml:space="preserve">  Автошкола бесплатно обеспечивает </w:t>
      </w:r>
      <w:proofErr w:type="gramStart"/>
      <w:r w:rsidRPr="00B870D0">
        <w:rPr>
          <w:rFonts w:ascii="Times New Roman" w:eastAsia="Calibri" w:hAnsi="Times New Roman" w:cs="Times New Roman"/>
          <w:sz w:val="28"/>
          <w:szCs w:val="28"/>
        </w:rPr>
        <w:t>обучающимся</w:t>
      </w:r>
      <w:proofErr w:type="gramEnd"/>
      <w:r w:rsidRPr="00B870D0">
        <w:rPr>
          <w:rFonts w:ascii="Times New Roman" w:eastAsia="Calibri" w:hAnsi="Times New Roman" w:cs="Times New Roman"/>
          <w:sz w:val="28"/>
          <w:szCs w:val="28"/>
        </w:rPr>
        <w:t xml:space="preserve"> доступ к библиотечному фонду (в том числе в электронном виде) по месту проведения занятий в период действия договора об оказании платных образовательных услуг и бесплатно предоставляет в личное пользование текст Правил дорожного движения Российской Федерации. </w:t>
      </w:r>
    </w:p>
    <w:p w:rsidR="00B870D0" w:rsidRPr="00B870D0" w:rsidRDefault="00B870D0" w:rsidP="00B870D0">
      <w:pPr>
        <w:numPr>
          <w:ilvl w:val="1"/>
          <w:numId w:val="1"/>
        </w:numPr>
        <w:spacing w:after="160" w:line="256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D0">
        <w:rPr>
          <w:rFonts w:ascii="Times New Roman" w:eastAsia="Calibri" w:hAnsi="Times New Roman" w:cs="Times New Roman"/>
          <w:sz w:val="28"/>
          <w:szCs w:val="28"/>
        </w:rPr>
        <w:t>Выдача учебников и учебных пособий для изучения</w:t>
      </w:r>
      <w:r w:rsidR="00F62027">
        <w:rPr>
          <w:rFonts w:ascii="Times New Roman" w:eastAsia="Calibri" w:hAnsi="Times New Roman" w:cs="Times New Roman"/>
          <w:sz w:val="28"/>
          <w:szCs w:val="28"/>
        </w:rPr>
        <w:t xml:space="preserve"> вне аудитории производится преподавателем теоретического курса</w:t>
      </w:r>
      <w:r w:rsidRPr="00B870D0">
        <w:rPr>
          <w:rFonts w:ascii="Times New Roman" w:eastAsia="Calibri" w:hAnsi="Times New Roman" w:cs="Times New Roman"/>
          <w:sz w:val="28"/>
          <w:szCs w:val="28"/>
        </w:rPr>
        <w:t>. Учебники и учебные пособия подлежат возврату в Автошколу по окончании срока обучения обозначенному в договоре об оказании платных образовательных услуг.</w:t>
      </w:r>
    </w:p>
    <w:p w:rsidR="00B870D0" w:rsidRPr="00B870D0" w:rsidRDefault="00B870D0" w:rsidP="00B870D0">
      <w:pPr>
        <w:spacing w:after="160" w:line="256" w:lineRule="auto"/>
        <w:ind w:left="7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70D0" w:rsidRPr="00B870D0" w:rsidRDefault="00B870D0" w:rsidP="00B870D0">
      <w:pPr>
        <w:numPr>
          <w:ilvl w:val="0"/>
          <w:numId w:val="1"/>
        </w:numPr>
        <w:spacing w:after="160" w:line="256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color w:val="1F4E79"/>
          <w:sz w:val="28"/>
          <w:szCs w:val="28"/>
        </w:rPr>
      </w:pPr>
      <w:r w:rsidRPr="00B870D0">
        <w:rPr>
          <w:rFonts w:ascii="Times New Roman" w:eastAsia="Calibri" w:hAnsi="Times New Roman" w:cs="Times New Roman"/>
          <w:b/>
          <w:color w:val="1F4E79"/>
          <w:sz w:val="28"/>
          <w:szCs w:val="28"/>
        </w:rPr>
        <w:t xml:space="preserve">Обязанности и ответственность </w:t>
      </w:r>
      <w:proofErr w:type="gramStart"/>
      <w:r w:rsidRPr="00B870D0">
        <w:rPr>
          <w:rFonts w:ascii="Times New Roman" w:eastAsia="Calibri" w:hAnsi="Times New Roman" w:cs="Times New Roman"/>
          <w:b/>
          <w:color w:val="1F4E79"/>
          <w:sz w:val="28"/>
          <w:szCs w:val="28"/>
        </w:rPr>
        <w:t>обучающихся</w:t>
      </w:r>
      <w:proofErr w:type="gramEnd"/>
      <w:r w:rsidRPr="00B870D0">
        <w:rPr>
          <w:rFonts w:ascii="Times New Roman" w:eastAsia="Calibri" w:hAnsi="Times New Roman" w:cs="Times New Roman"/>
          <w:b/>
          <w:color w:val="1F4E79"/>
          <w:sz w:val="28"/>
          <w:szCs w:val="28"/>
        </w:rPr>
        <w:t>, пользующихся фондом учебной литературы.</w:t>
      </w:r>
    </w:p>
    <w:p w:rsidR="00B870D0" w:rsidRPr="00B870D0" w:rsidRDefault="00B870D0" w:rsidP="00B870D0">
      <w:pPr>
        <w:spacing w:after="160" w:line="256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70D0" w:rsidRPr="00B870D0" w:rsidRDefault="00B870D0" w:rsidP="00B870D0">
      <w:pPr>
        <w:numPr>
          <w:ilvl w:val="1"/>
          <w:numId w:val="1"/>
        </w:numPr>
        <w:spacing w:after="160" w:line="256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70D0">
        <w:rPr>
          <w:rFonts w:ascii="Times New Roman" w:eastAsia="Calibri" w:hAnsi="Times New Roman" w:cs="Times New Roman"/>
          <w:sz w:val="28"/>
          <w:szCs w:val="28"/>
        </w:rPr>
        <w:t>Обучающиеся обязаны:</w:t>
      </w:r>
    </w:p>
    <w:p w:rsidR="00B870D0" w:rsidRPr="00B870D0" w:rsidRDefault="00F62027" w:rsidP="00B870D0">
      <w:pPr>
        <w:numPr>
          <w:ilvl w:val="2"/>
          <w:numId w:val="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B870D0" w:rsidRPr="00B870D0">
        <w:rPr>
          <w:rFonts w:ascii="Times New Roman" w:eastAsia="Calibri" w:hAnsi="Times New Roman" w:cs="Times New Roman"/>
          <w:sz w:val="28"/>
          <w:szCs w:val="28"/>
        </w:rPr>
        <w:t>облюдать правила пользования фондом учебной литературы;</w:t>
      </w:r>
    </w:p>
    <w:p w:rsidR="00B870D0" w:rsidRPr="00B870D0" w:rsidRDefault="00F62027" w:rsidP="00B870D0">
      <w:pPr>
        <w:numPr>
          <w:ilvl w:val="2"/>
          <w:numId w:val="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B870D0" w:rsidRPr="00B870D0">
        <w:rPr>
          <w:rFonts w:ascii="Times New Roman" w:eastAsia="Calibri" w:hAnsi="Times New Roman" w:cs="Times New Roman"/>
          <w:sz w:val="28"/>
          <w:szCs w:val="28"/>
        </w:rPr>
        <w:t>ережно относиться к учебникам и учебным пособиям, полученным из фонда библиотеки (не делать в них пометок, подчеркиваний, не вырывать, не загибать страниц и т.д.);</w:t>
      </w:r>
    </w:p>
    <w:p w:rsidR="00B870D0" w:rsidRPr="00B870D0" w:rsidRDefault="00F62027" w:rsidP="00B870D0">
      <w:pPr>
        <w:numPr>
          <w:ilvl w:val="2"/>
          <w:numId w:val="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B870D0" w:rsidRPr="00B870D0">
        <w:rPr>
          <w:rFonts w:ascii="Times New Roman" w:eastAsia="Calibri" w:hAnsi="Times New Roman" w:cs="Times New Roman"/>
          <w:sz w:val="28"/>
          <w:szCs w:val="28"/>
        </w:rPr>
        <w:t>ри получении учебника или учебного пособия -  внимательно его осмотреть, убедиться в отсутствии дефектов, а при обнаружении проинформировать об этом работника библиотеки.</w:t>
      </w:r>
    </w:p>
    <w:p w:rsidR="00B870D0" w:rsidRPr="00B870D0" w:rsidRDefault="00F62027" w:rsidP="00B870D0">
      <w:pPr>
        <w:numPr>
          <w:ilvl w:val="2"/>
          <w:numId w:val="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Сда</w:t>
      </w:r>
      <w:r w:rsidR="00B870D0" w:rsidRPr="00B870D0">
        <w:rPr>
          <w:rFonts w:ascii="Times New Roman" w:eastAsia="Calibri" w:hAnsi="Times New Roman" w:cs="Times New Roman"/>
          <w:sz w:val="28"/>
          <w:szCs w:val="28"/>
        </w:rPr>
        <w:t>вать  учебные пособия и учебно-методические материалы преподавателю после окончания занятий.</w:t>
      </w:r>
    </w:p>
    <w:p w:rsidR="00B870D0" w:rsidRPr="00B870D0" w:rsidRDefault="00F62027" w:rsidP="00B870D0">
      <w:pPr>
        <w:numPr>
          <w:ilvl w:val="2"/>
          <w:numId w:val="1"/>
        </w:numPr>
        <w:spacing w:after="160" w:line="256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B870D0" w:rsidRPr="00B870D0">
        <w:rPr>
          <w:rFonts w:ascii="Times New Roman" w:eastAsia="Calibri" w:hAnsi="Times New Roman" w:cs="Times New Roman"/>
          <w:sz w:val="28"/>
          <w:szCs w:val="28"/>
        </w:rPr>
        <w:t xml:space="preserve">ри утрате и неумышленной порче изданий учебного фонда - приобрести и сдать в фонд новый учебник, аналогичный </w:t>
      </w:r>
      <w:proofErr w:type="gramStart"/>
      <w:r w:rsidR="00B870D0" w:rsidRPr="00B870D0">
        <w:rPr>
          <w:rFonts w:ascii="Times New Roman" w:eastAsia="Calibri" w:hAnsi="Times New Roman" w:cs="Times New Roman"/>
          <w:sz w:val="28"/>
          <w:szCs w:val="28"/>
        </w:rPr>
        <w:t>данному</w:t>
      </w:r>
      <w:proofErr w:type="gramEnd"/>
      <w:r w:rsidR="00B870D0" w:rsidRPr="00B870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44E3" w:rsidRDefault="00D944E3"/>
    <w:sectPr w:rsidR="00D94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02E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0D0"/>
    <w:rsid w:val="0026202C"/>
    <w:rsid w:val="00B870D0"/>
    <w:rsid w:val="00D944E3"/>
    <w:rsid w:val="00F62027"/>
    <w:rsid w:val="00FE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0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70D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4</cp:revision>
  <dcterms:created xsi:type="dcterms:W3CDTF">2015-11-02T07:28:00Z</dcterms:created>
  <dcterms:modified xsi:type="dcterms:W3CDTF">2016-05-27T12:25:00Z</dcterms:modified>
</cp:coreProperties>
</file>